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>趣味运动会比赛项目与比赛规则</w:t>
      </w:r>
    </w:p>
    <w:p>
      <w:pPr>
        <w:spacing w:line="360" w:lineRule="auto"/>
        <w:rPr>
          <w:rFonts w:hint="eastAsia" w:ascii="宋体" w:hAnsi="宋体"/>
          <w:b/>
          <w:color w:val="000000"/>
          <w:kern w:val="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color w:val="000000"/>
          <w:kern w:val="0"/>
          <w:szCs w:val="21"/>
        </w:rPr>
        <w:t>、比赛项目和规则</w:t>
      </w:r>
    </w:p>
    <w:p>
      <w:pPr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（一）</w:t>
      </w:r>
      <w:r>
        <w:rPr>
          <w:rFonts w:ascii="宋体" w:hAnsi="宋体"/>
          <w:b/>
          <w:color w:val="000000"/>
          <w:kern w:val="0"/>
          <w:szCs w:val="21"/>
        </w:rPr>
        <w:t>海底传月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1.比赛道具：篮球。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2.</w:t>
      </w:r>
      <w:r>
        <w:rPr>
          <w:rFonts w:ascii="宋体" w:hAnsi="宋体"/>
          <w:color w:val="000000"/>
          <w:kern w:val="0"/>
          <w:szCs w:val="21"/>
        </w:rPr>
        <w:t>比赛人数：每队</w:t>
      </w:r>
      <w:r>
        <w:rPr>
          <w:rFonts w:hint="eastAsia" w:ascii="宋体" w:hAnsi="宋体"/>
          <w:color w:val="000000"/>
          <w:kern w:val="0"/>
          <w:szCs w:val="21"/>
        </w:rPr>
        <w:t>10</w:t>
      </w:r>
      <w:r>
        <w:rPr>
          <w:rFonts w:ascii="宋体" w:hAnsi="宋体"/>
          <w:color w:val="000000"/>
          <w:kern w:val="0"/>
          <w:szCs w:val="21"/>
        </w:rPr>
        <w:t>名队员</w:t>
      </w:r>
      <w:r>
        <w:rPr>
          <w:rFonts w:hint="eastAsia" w:ascii="宋体" w:hAnsi="宋体"/>
          <w:color w:val="000000"/>
          <w:kern w:val="0"/>
          <w:szCs w:val="21"/>
        </w:rPr>
        <w:t>。</w:t>
      </w:r>
      <w:bookmarkStart w:id="0" w:name="_GoBack"/>
      <w:bookmarkEnd w:id="0"/>
    </w:p>
    <w:p>
      <w:pPr>
        <w:spacing w:line="360" w:lineRule="auto"/>
        <w:ind w:firstLine="105" w:firstLine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3.</w:t>
      </w:r>
      <w:r>
        <w:rPr>
          <w:rFonts w:ascii="宋体" w:hAnsi="宋体"/>
          <w:color w:val="000000"/>
          <w:kern w:val="0"/>
          <w:szCs w:val="21"/>
        </w:rPr>
        <w:t>比赛赛制：</w:t>
      </w:r>
      <w:r>
        <w:rPr>
          <w:rFonts w:hint="eastAsia" w:ascii="宋体" w:hAnsi="宋体"/>
          <w:color w:val="000000"/>
          <w:kern w:val="0"/>
          <w:szCs w:val="21"/>
        </w:rPr>
        <w:t>用时越少，名次越高。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4.比赛规则：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1)每个队</w:t>
      </w:r>
      <w:r>
        <w:rPr>
          <w:rFonts w:hint="eastAsia" w:ascii="宋体" w:hAnsi="宋体"/>
          <w:color w:val="000000"/>
          <w:kern w:val="0"/>
          <w:szCs w:val="21"/>
        </w:rPr>
        <w:t>10</w:t>
      </w:r>
      <w:r>
        <w:rPr>
          <w:rFonts w:ascii="宋体" w:hAnsi="宋体"/>
          <w:color w:val="000000"/>
          <w:kern w:val="0"/>
          <w:szCs w:val="21"/>
        </w:rPr>
        <w:t>名队员依次</w:t>
      </w:r>
      <w:r>
        <w:rPr>
          <w:rFonts w:hint="eastAsia" w:ascii="宋体" w:hAnsi="宋体"/>
          <w:color w:val="000000"/>
          <w:kern w:val="0"/>
          <w:szCs w:val="21"/>
        </w:rPr>
        <w:t>前后</w:t>
      </w:r>
      <w:r>
        <w:rPr>
          <w:rFonts w:ascii="宋体" w:hAnsi="宋体"/>
          <w:color w:val="000000"/>
          <w:kern w:val="0"/>
          <w:szCs w:val="21"/>
        </w:rPr>
        <w:t>排开成一列，间距一臂</w:t>
      </w:r>
      <w:r>
        <w:rPr>
          <w:rFonts w:hint="eastAsia" w:ascii="宋体" w:hAnsi="宋体"/>
          <w:color w:val="000000"/>
          <w:kern w:val="0"/>
          <w:szCs w:val="21"/>
        </w:rPr>
        <w:t>；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2)第一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队员双手举起篮球，其余队员弯下腰，双脚分开，当听到裁判发令后，第一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队员将球从胯下传给第二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队员，依次类推，当</w:t>
      </w:r>
      <w:r>
        <w:rPr>
          <w:rFonts w:hint="eastAsia" w:ascii="宋体" w:hAnsi="宋体"/>
          <w:color w:val="000000"/>
          <w:kern w:val="0"/>
          <w:szCs w:val="21"/>
        </w:rPr>
        <w:t>最后一个</w:t>
      </w:r>
      <w:r>
        <w:rPr>
          <w:rFonts w:ascii="宋体" w:hAnsi="宋体"/>
          <w:color w:val="000000"/>
          <w:kern w:val="0"/>
          <w:szCs w:val="21"/>
        </w:rPr>
        <w:t>队员接到球后，持球跑到第一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队员前面</w:t>
      </w:r>
      <w:r>
        <w:rPr>
          <w:rFonts w:hint="eastAsia" w:ascii="宋体" w:hAnsi="宋体"/>
          <w:color w:val="000000"/>
          <w:kern w:val="0"/>
          <w:szCs w:val="21"/>
        </w:rPr>
        <w:t>再</w:t>
      </w:r>
      <w:r>
        <w:rPr>
          <w:rFonts w:ascii="宋体" w:hAnsi="宋体"/>
          <w:color w:val="000000"/>
          <w:kern w:val="0"/>
          <w:szCs w:val="21"/>
        </w:rPr>
        <w:t>依次传球，依次轮换传球</w:t>
      </w:r>
      <w:r>
        <w:rPr>
          <w:rFonts w:hint="eastAsia" w:ascii="宋体" w:hAnsi="宋体"/>
          <w:color w:val="000000"/>
          <w:kern w:val="0"/>
          <w:szCs w:val="21"/>
        </w:rPr>
        <w:t>；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3)当第一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队员站在最后一位并双手持球后视为比赛结束（比赛过程中，第一</w:t>
      </w:r>
      <w:r>
        <w:rPr>
          <w:rFonts w:hint="eastAsia" w:ascii="宋体" w:hAnsi="宋体"/>
          <w:color w:val="000000"/>
          <w:kern w:val="0"/>
          <w:szCs w:val="21"/>
        </w:rPr>
        <w:t>个</w:t>
      </w:r>
      <w:r>
        <w:rPr>
          <w:rFonts w:ascii="宋体" w:hAnsi="宋体"/>
          <w:color w:val="000000"/>
          <w:kern w:val="0"/>
          <w:szCs w:val="21"/>
        </w:rPr>
        <w:t>队员是不跑动的）</w:t>
      </w:r>
      <w:r>
        <w:rPr>
          <w:rFonts w:hint="eastAsia" w:ascii="宋体" w:hAnsi="宋体"/>
          <w:color w:val="000000"/>
          <w:kern w:val="0"/>
          <w:szCs w:val="21"/>
        </w:rPr>
        <w:t>；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4)在传球过程中，球落地后，须由传球队员捡球后重新传球，否则将一次加罚2秒。</w:t>
      </w:r>
    </w:p>
    <w:p>
      <w:pPr>
        <w:spacing w:line="360" w:lineRule="auto"/>
        <w:jc w:val="left"/>
        <w:rPr>
          <w:rFonts w:hint="eastAsia" w:ascii="宋体" w:hAnsi="宋体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（二）</w:t>
      </w:r>
      <w:r>
        <w:rPr>
          <w:rFonts w:hint="eastAsia" w:ascii="宋体" w:hAnsi="宋体"/>
          <w:b/>
          <w:color w:val="000000"/>
          <w:kern w:val="0"/>
          <w:szCs w:val="21"/>
          <w:lang w:val="en-US" w:eastAsia="zh-CN"/>
        </w:rPr>
        <w:t>精准高尔夫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比赛道具：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高尔夫练习器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2.</w:t>
      </w:r>
      <w:r>
        <w:rPr>
          <w:rFonts w:ascii="宋体" w:hAnsi="宋体"/>
          <w:color w:val="000000"/>
          <w:kern w:val="0"/>
          <w:szCs w:val="21"/>
        </w:rPr>
        <w:t>比赛人数：每队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10</w:t>
      </w:r>
      <w:r>
        <w:rPr>
          <w:rFonts w:ascii="宋体" w:hAnsi="宋体"/>
          <w:color w:val="000000"/>
          <w:kern w:val="0"/>
          <w:szCs w:val="21"/>
        </w:rPr>
        <w:t>人</w:t>
      </w:r>
      <w:r>
        <w:rPr>
          <w:rFonts w:hint="eastAsia" w:ascii="宋体" w:hAnsi="宋体"/>
          <w:color w:val="000000"/>
          <w:kern w:val="0"/>
          <w:szCs w:val="21"/>
        </w:rPr>
        <w:t xml:space="preserve">。 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3</w:t>
      </w:r>
      <w:r>
        <w:rPr>
          <w:rFonts w:ascii="宋体" w:hAnsi="宋体"/>
          <w:color w:val="000000"/>
          <w:kern w:val="0"/>
          <w:szCs w:val="21"/>
        </w:rPr>
        <w:t>.比赛赛距：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3.5</w:t>
      </w:r>
      <w:r>
        <w:rPr>
          <w:rFonts w:ascii="宋体" w:hAnsi="宋体"/>
          <w:color w:val="000000"/>
          <w:kern w:val="0"/>
          <w:szCs w:val="21"/>
        </w:rPr>
        <w:t>米距离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4</w:t>
      </w:r>
      <w:r>
        <w:rPr>
          <w:rFonts w:ascii="宋体" w:hAnsi="宋体"/>
          <w:color w:val="000000"/>
          <w:kern w:val="0"/>
          <w:szCs w:val="21"/>
        </w:rPr>
        <w:t>.比赛赛制：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进球越多</w:t>
      </w:r>
      <w:r>
        <w:rPr>
          <w:rFonts w:hint="eastAsia" w:ascii="宋体" w:hAnsi="宋体"/>
          <w:color w:val="000000"/>
          <w:kern w:val="0"/>
          <w:szCs w:val="21"/>
        </w:rPr>
        <w:t>，名次越高。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5</w:t>
      </w:r>
      <w:r>
        <w:rPr>
          <w:rFonts w:ascii="宋体" w:hAnsi="宋体"/>
          <w:color w:val="000000"/>
          <w:kern w:val="0"/>
          <w:szCs w:val="21"/>
        </w:rPr>
        <w:t>.比赛规则：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1）</w:t>
      </w:r>
      <w:r>
        <w:rPr>
          <w:rFonts w:hint="eastAsia" w:ascii="宋体" w:hAnsi="宋体"/>
          <w:color w:val="000000"/>
          <w:kern w:val="0"/>
          <w:szCs w:val="21"/>
        </w:rPr>
        <w:t>每人5次推杆机会，站在线外3.5米远距离将球推进坑洞里，对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Cs w:val="21"/>
        </w:rPr>
        <w:t>人进球总数进行累计，多者取胜。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2）若进球总数相同，则再比一轮，每人一次推杆机会，进球总数多者获胜，以此类推。</w:t>
      </w:r>
    </w:p>
    <w:p>
      <w:pPr>
        <w:spacing w:line="360" w:lineRule="auto"/>
        <w:jc w:val="left"/>
        <w:rPr>
          <w:rFonts w:hint="eastAsia" w:ascii="宋体" w:hAnsi="宋体"/>
          <w:b/>
          <w:color w:val="000000"/>
          <w:kern w:val="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（三）托球比赛</w:t>
      </w:r>
    </w:p>
    <w:p>
      <w:pPr>
        <w:spacing w:line="360" w:lineRule="auto"/>
        <w:ind w:firstLine="105" w:firstLineChars="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1.比赛道具</w:t>
      </w:r>
      <w:r>
        <w:rPr>
          <w:rFonts w:ascii="宋体" w:hAnsi="宋体" w:cs="宋体"/>
          <w:color w:val="000000"/>
          <w:kern w:val="0"/>
          <w:szCs w:val="21"/>
        </w:rPr>
        <w:t>：乒乓球拍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ascii="宋体" w:hAnsi="宋体" w:cs="宋体"/>
          <w:color w:val="000000"/>
          <w:kern w:val="0"/>
          <w:szCs w:val="21"/>
        </w:rPr>
        <w:t>乒乓球。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</w:t>
      </w:r>
      <w:r>
        <w:rPr>
          <w:rFonts w:ascii="宋体" w:hAnsi="宋体" w:cs="宋体"/>
          <w:color w:val="000000"/>
          <w:kern w:val="0"/>
          <w:szCs w:val="21"/>
        </w:rPr>
        <w:t>参赛人员：每队</w:t>
      </w:r>
      <w:r>
        <w:rPr>
          <w:rFonts w:hint="eastAsia" w:ascii="宋体" w:hAnsi="宋体" w:cs="宋体"/>
          <w:color w:val="000000"/>
          <w:kern w:val="0"/>
          <w:szCs w:val="21"/>
        </w:rPr>
        <w:t>10</w:t>
      </w:r>
      <w:r>
        <w:rPr>
          <w:rFonts w:ascii="宋体" w:hAnsi="宋体" w:cs="宋体"/>
          <w:color w:val="000000"/>
          <w:kern w:val="0"/>
          <w:szCs w:val="21"/>
        </w:rPr>
        <w:t>人。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3.比赛赛制：</w:t>
      </w:r>
      <w:r>
        <w:rPr>
          <w:rFonts w:hint="eastAsia" w:ascii="宋体" w:hAnsi="宋体"/>
          <w:color w:val="000000"/>
          <w:kern w:val="0"/>
          <w:szCs w:val="21"/>
        </w:rPr>
        <w:t>用时越少，名次越高。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4.比赛规则：</w:t>
      </w:r>
    </w:p>
    <w:p>
      <w:pPr>
        <w:spacing w:line="360" w:lineRule="auto"/>
        <w:ind w:firstLine="210" w:firstLineChars="1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1）</w:t>
      </w:r>
      <w:r>
        <w:rPr>
          <w:rFonts w:ascii="宋体" w:hAnsi="宋体" w:cs="宋体"/>
          <w:color w:val="000000"/>
          <w:kern w:val="0"/>
          <w:szCs w:val="21"/>
        </w:rPr>
        <w:t>听到预备信号时，一手握球拍将乒乓球放到球拍上，听到开始信号后，向折返线处跑，绕过标志杆再跑回起点，过线后将球和拍交给下一个运动员，继续比赛</w:t>
      </w:r>
      <w:r>
        <w:rPr>
          <w:rFonts w:hint="eastAsia" w:ascii="宋体" w:hAnsi="宋体" w:cs="宋体"/>
          <w:color w:val="000000"/>
          <w:kern w:val="0"/>
          <w:szCs w:val="21"/>
        </w:rPr>
        <w:t>；</w:t>
      </w:r>
    </w:p>
    <w:p>
      <w:pPr>
        <w:spacing w:line="360" w:lineRule="auto"/>
        <w:ind w:firstLine="210" w:firstLineChars="1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2）</w:t>
      </w:r>
      <w:r>
        <w:rPr>
          <w:rFonts w:ascii="宋体" w:hAnsi="宋体" w:cs="宋体"/>
          <w:color w:val="000000"/>
          <w:kern w:val="0"/>
          <w:szCs w:val="21"/>
        </w:rPr>
        <w:t>托球跑时中途球落地，必须从落地处捡起才能继续进行。落地视为犯规，犯规三次出局</w:t>
      </w:r>
      <w:r>
        <w:rPr>
          <w:rFonts w:hint="eastAsia" w:ascii="宋体" w:hAnsi="宋体" w:cs="宋体"/>
          <w:color w:val="000000"/>
          <w:kern w:val="0"/>
          <w:szCs w:val="21"/>
        </w:rPr>
        <w:t>；</w:t>
      </w:r>
    </w:p>
    <w:p>
      <w:pPr>
        <w:spacing w:line="360" w:lineRule="auto"/>
        <w:ind w:firstLine="210" w:firstLineChars="1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3）</w:t>
      </w:r>
      <w:r>
        <w:rPr>
          <w:rFonts w:ascii="宋体" w:hAnsi="宋体" w:cs="宋体"/>
          <w:color w:val="000000"/>
          <w:kern w:val="0"/>
          <w:szCs w:val="21"/>
        </w:rPr>
        <w:t>手握球跑者取消比赛资格。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（四）双人投球</w:t>
      </w:r>
    </w:p>
    <w:p>
      <w:pPr>
        <w:spacing w:line="360" w:lineRule="auto"/>
        <w:ind w:firstLine="105" w:firstLineChars="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1.比赛道具</w:t>
      </w:r>
      <w:r>
        <w:rPr>
          <w:rFonts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</w:rPr>
        <w:t>乒乓球、垃圾筐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</w:t>
      </w:r>
      <w:r>
        <w:rPr>
          <w:rFonts w:ascii="宋体" w:hAnsi="宋体" w:cs="宋体"/>
          <w:color w:val="000000"/>
          <w:kern w:val="0"/>
          <w:szCs w:val="21"/>
        </w:rPr>
        <w:t>参赛人员：</w:t>
      </w:r>
      <w:r>
        <w:rPr>
          <w:rFonts w:hint="eastAsia" w:ascii="宋体" w:hAnsi="宋体" w:cs="宋体"/>
          <w:color w:val="000000"/>
          <w:kern w:val="0"/>
          <w:szCs w:val="21"/>
        </w:rPr>
        <w:t>每队5组，每组2人，共10人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3.比赛赛制：每组计时30秒，按5组投进乒乓球数量计算，数量越多得分越高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4.比赛规则：</w:t>
      </w:r>
    </w:p>
    <w:p>
      <w:pPr>
        <w:adjustRightInd w:val="0"/>
        <w:snapToGrid w:val="0"/>
        <w:spacing w:line="360" w:lineRule="auto"/>
        <w:ind w:left="433" w:leftChars="20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1）每队</w:t>
      </w:r>
      <w:r>
        <w:rPr>
          <w:rFonts w:ascii="宋体" w:hAnsi="宋体"/>
          <w:szCs w:val="21"/>
        </w:rPr>
        <w:t>两人相距</w:t>
      </w: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米</w:t>
      </w:r>
      <w:r>
        <w:rPr>
          <w:rFonts w:hint="eastAsia" w:ascii="宋体" w:hAnsi="宋体"/>
          <w:szCs w:val="21"/>
        </w:rPr>
        <w:t>；</w:t>
      </w:r>
    </w:p>
    <w:p>
      <w:pPr>
        <w:adjustRightInd w:val="0"/>
        <w:snapToGrid w:val="0"/>
        <w:spacing w:line="360" w:lineRule="auto"/>
        <w:ind w:left="433" w:leftChars="20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2）裁判声下令后，</w:t>
      </w:r>
      <w:r>
        <w:rPr>
          <w:rFonts w:ascii="宋体" w:hAnsi="宋体"/>
          <w:szCs w:val="21"/>
        </w:rPr>
        <w:t>一人投</w:t>
      </w:r>
      <w:r>
        <w:rPr>
          <w:rFonts w:hint="eastAsia" w:ascii="宋体" w:hAnsi="宋体"/>
          <w:szCs w:val="21"/>
        </w:rPr>
        <w:t>乒乓球</w:t>
      </w:r>
      <w:r>
        <w:rPr>
          <w:rFonts w:ascii="宋体" w:hAnsi="宋体"/>
          <w:szCs w:val="21"/>
        </w:rPr>
        <w:t>，另一人双手拿</w:t>
      </w:r>
      <w:r>
        <w:rPr>
          <w:rFonts w:hint="eastAsia" w:ascii="宋体" w:hAnsi="宋体"/>
          <w:szCs w:val="21"/>
        </w:rPr>
        <w:t>筐</w:t>
      </w:r>
      <w:r>
        <w:rPr>
          <w:rFonts w:ascii="宋体" w:hAnsi="宋体"/>
          <w:szCs w:val="21"/>
        </w:rPr>
        <w:t>接球</w:t>
      </w:r>
      <w:r>
        <w:rPr>
          <w:rFonts w:hint="eastAsia" w:ascii="宋体" w:hAnsi="宋体"/>
          <w:szCs w:val="21"/>
        </w:rPr>
        <w:t>，拿筐接球的人双脚必须站立在规定的区域内，否则无效；</w:t>
      </w:r>
    </w:p>
    <w:p>
      <w:pPr>
        <w:adjustRightInd w:val="0"/>
        <w:snapToGrid w:val="0"/>
        <w:spacing w:line="360" w:lineRule="auto"/>
        <w:ind w:left="433" w:leftChars="20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3）以每队进球多少排名，进球越多，名次越高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、评分标准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1.每个项目获第一名的得5分、第二名得3分、第三名得1分。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2.按每个队五个项目总分由高到低排出本次趣味运动会的总名次。</w:t>
      </w:r>
    </w:p>
    <w:p>
      <w:pPr>
        <w:spacing w:line="360" w:lineRule="auto"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若出现累加五个项目总分排名相同情况则以上述（一）、（二）两项目得分之和依次比较，分多为先；如果（一）、（二）两项目得分之和还相同，则以上述（一）、（二）、（三）三项目得分之和比较，分多为先，以此类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340FC"/>
    <w:rsid w:val="4E2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2019-01-14T06:36:00Z</dcterms:created>
  <dc:creator>雨燕流觞</dc:creator>
  <cp:lastModifiedBy>雨燕流觞</cp:lastModifiedBy>
  <dcterms:modified xsi:type="dcterms:W3CDTF">2019-01-14T06:37:00Z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